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C2" w:rsidRPr="00E472C2" w:rsidRDefault="00E472C2" w:rsidP="00E472C2"/>
    <w:p w:rsidR="00E472C2" w:rsidRPr="00E472C2" w:rsidRDefault="00E472C2" w:rsidP="00E472C2">
      <w:r w:rsidRPr="00E472C2">
        <w:t>ΕΝΤΥΠΟ ΠΡΟΣΦΟΡΑΣ</w:t>
      </w:r>
    </w:p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E472C2" w:rsidRPr="00E472C2" w:rsidTr="00C53AE3">
        <w:trPr>
          <w:trHeight w:val="1694"/>
        </w:trPr>
        <w:tc>
          <w:tcPr>
            <w:tcW w:w="5230" w:type="dxa"/>
          </w:tcPr>
          <w:p w:rsidR="00E472C2" w:rsidRPr="00E472C2" w:rsidRDefault="00E472C2" w:rsidP="00E472C2">
            <w:r w:rsidRPr="00E472C2"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80060" cy="480060"/>
                  <wp:effectExtent l="19050" t="0" r="0" b="0"/>
                  <wp:docPr id="1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2C2" w:rsidRPr="00E472C2" w:rsidRDefault="00E472C2" w:rsidP="00E472C2">
            <w:r w:rsidRPr="00E472C2">
              <w:t>ΕΛΛΗΝΙΚΗ ΔΗΜΟΚΡΑΤΙΑ</w:t>
            </w:r>
          </w:p>
          <w:p w:rsidR="00E472C2" w:rsidRPr="00E472C2" w:rsidRDefault="00E472C2" w:rsidP="00E472C2">
            <w:r w:rsidRPr="00E472C2">
              <w:t>ΝΟΜΟΣ ΔΩΔΕΚΑΝΗΣΟΥ</w:t>
            </w:r>
          </w:p>
          <w:p w:rsidR="00E472C2" w:rsidRPr="00E472C2" w:rsidRDefault="00E472C2" w:rsidP="00E472C2">
            <w:r w:rsidRPr="00E472C2">
              <w:t>ΔΗΜΟΣ ΛΕΡΟΥ</w:t>
            </w:r>
          </w:p>
        </w:tc>
        <w:tc>
          <w:tcPr>
            <w:tcW w:w="4719" w:type="dxa"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>«Επισκευή και Συντήρηση οχημάτων και μηχανημάτων έργου του Δήμου Λέρου»)</w:t>
            </w:r>
          </w:p>
        </w:tc>
      </w:tr>
    </w:tbl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rPr>
          <w:highlight w:val="red"/>
        </w:rPr>
        <w:t>ΟΜΑΔΑ 1</w:t>
      </w:r>
    </w:p>
    <w:p w:rsidR="00E472C2" w:rsidRPr="00E472C2" w:rsidRDefault="00E472C2" w:rsidP="00E472C2">
      <w:r w:rsidRPr="00E472C2">
        <w:t xml:space="preserve">ΕΡΓΑΣΙΕΣ ΚΑΙ ΑΝΤΑΛΛΑΚΤΙΚΑ ΣΥΝΤΗΡΗΣΗΣ-ΕΠΙΣΚΕΥΗΣ ΜΗΧΑΝΟΛΟΓΙΚΩΝ ΜΕΡΩΝ   ΑΠΟΦΡΑΚΤΙΚΟΥ (ΠΙΝΑΚΑΣ 7)                                                                                                                             </w:t>
      </w:r>
    </w:p>
    <w:p w:rsidR="00E472C2" w:rsidRPr="00E472C2" w:rsidRDefault="00E472C2" w:rsidP="00E472C2">
      <w:r w:rsidRPr="00E472C2">
        <w:t xml:space="preserve">ME112642 MERCEDES ACTROS  ΑΠΟΦΡΑΚΤΙΚΟ ΟΧΗΜΑ ΜΕ ΑΡΙΘΜΟ ΠΛΑΣΙΟΥ: WDB9302021L356009 </w:t>
      </w:r>
    </w:p>
    <w:p w:rsidR="00E472C2" w:rsidRPr="00E472C2" w:rsidRDefault="00E472C2" w:rsidP="00E472C2">
      <w:r w:rsidRPr="00E472C2">
        <w:t>ΚΑ 25.6264.0005</w:t>
      </w:r>
    </w:p>
    <w:p w:rsidR="00E472C2" w:rsidRPr="00E472C2" w:rsidRDefault="00E472C2" w:rsidP="00E472C2"/>
    <w:tbl>
      <w:tblPr>
        <w:tblW w:w="9833" w:type="dxa"/>
        <w:tblInd w:w="99" w:type="dxa"/>
        <w:tblLook w:val="04A0"/>
      </w:tblPr>
      <w:tblGrid>
        <w:gridCol w:w="720"/>
        <w:gridCol w:w="3880"/>
        <w:gridCol w:w="1225"/>
        <w:gridCol w:w="1209"/>
        <w:gridCol w:w="1730"/>
        <w:gridCol w:w="1334"/>
      </w:tblGrid>
      <w:tr w:rsidR="00E472C2" w:rsidRPr="00E472C2" w:rsidTr="00C53AE3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ΕΙΔΟΣ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ΑΝΤΑΛ/ΚΩΝΑΝΑ ΜΟΝΑΔΑ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ΒΙΔΑ ΑΛΛΕΝ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ΗΛΕΚΤΡΟΒΑΛΒΙΔΑ ΚΟΜΠΛΑΡΙΣΜΑΤΟΣ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ΕΛΑΤΗΡΙΑ ΑΞΟΝΑ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ΣΤΕΓΑΝΑ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ΡΟΥΛΕΜΑΝ ΠΑΞΙΜΑΔΙΟΥ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ΤΣΙΜΟΥΧΑ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ΠΑΞΙΜΑΔΙ ΦΟΡΕΑ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ΛΑΜΑΡΙΝΑ ΑΣΦΑΛΙΣΗΣ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ΔΙΑΙΡΟΥΜΕΝΗ ΑΣΦΑΛΕΙΑ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ΔΙΣΚΑΚΙΑ ΜΕΤΑΛΛΙΚΑ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ΡΟΥΛΕΜΑΝ ΚΑΜΠΑΝΑΣ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ΒΟΛΑΝ ΜΗΧΑΝΗΣ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lastRenderedPageBreak/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ΤΣΙΜΟΥΧΑ ΜΕ ΕΛΑΤΗΡΙΟ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ΡΟΥΛΕΜΑΝ ΒΟΛΑΝ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ΠΛΑΚΑ ΑΝΤΛΙΑΣ ΛΑΔΙΟΥ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ΓΡΑΝΑΖΙ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ΑΞΟΝΑΣ ΚΙΝΗΤΗΡΑ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ΣΥΓΧΡΟΝΙΖΕ ΑΡΓΟ ΓΡΗΓΟΡΟ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ΡΟΔΕΛΛΑ ΟΔΟΝΤΩΤΗ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ΕΛΑΤΗΡΙΑ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ΑΝΤΛΙΑ ΛΑΔΙΟΥ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ΔΙΣΚΑΚΙΑ ΦΙΜΠΕΡ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ΤΕΜ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ΕΠΙΛΟΓΕΑ ΤΑΧΥΤΗΤΩΝ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ΔΙΧΑΛΟ ΣΥΜΠΛΕΚΤΗ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ΚΑΜΠΑΝΑ ΣΑΣΜΑΝ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ΡΟΔΕΛΛΑ ΣΤΕΓΑΝΟΠΟΙΗΣΗΣ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 ΣΥΓΧΡΟΝΙΖΕ ΤΑΧΥΤΗΤΩΝ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ΤΣΙΜΟΥΧΑ ΟΥΡΑΣ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ΦΙΛΤΡΟ ΣΑΣΜΑΝ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ΤΣΙΜΟΥΧΑ ΣΑΣΜΑΝ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ΒΑΛΒΙΔΕΣ ΕΓΚΕΦΑΛΟΥ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ΑΙΣΘΗΤΗΡΕΣ ΕΓΚΕΦΑΛΟΥ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ΕΡΓΑΣΙΑ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 17%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</w:tbl>
    <w:p w:rsidR="00E472C2" w:rsidRPr="00E472C2" w:rsidRDefault="00E472C2" w:rsidP="00E472C2"/>
    <w:p w:rsidR="00E472C2" w:rsidRPr="00E472C2" w:rsidRDefault="00E472C2" w:rsidP="00E472C2">
      <w:r w:rsidRPr="00E472C2">
        <w:t xml:space="preserve">                                                                                              Ο ΠΡΟΣΦΕΡΩΝ </w:t>
      </w: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t xml:space="preserve">                                                                                       ΛΕΡΟΣ      /     /2021</w:t>
      </w:r>
    </w:p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E472C2" w:rsidRPr="00E472C2" w:rsidTr="00C53AE3">
        <w:trPr>
          <w:trHeight w:val="1694"/>
        </w:trPr>
        <w:tc>
          <w:tcPr>
            <w:tcW w:w="5230" w:type="dxa"/>
          </w:tcPr>
          <w:p w:rsidR="00E472C2" w:rsidRPr="00E472C2" w:rsidRDefault="00E472C2" w:rsidP="00E472C2">
            <w:r w:rsidRPr="00E472C2"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80060" cy="480060"/>
                  <wp:effectExtent l="19050" t="0" r="0" b="0"/>
                  <wp:docPr id="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2C2" w:rsidRPr="00E472C2" w:rsidRDefault="00E472C2" w:rsidP="00E472C2">
            <w:r w:rsidRPr="00E472C2">
              <w:t>ΕΛΛΗΝΙΚΗ ΔΗΜΟΚΡΑΤΙΑ</w:t>
            </w:r>
          </w:p>
          <w:p w:rsidR="00E472C2" w:rsidRPr="00E472C2" w:rsidRDefault="00E472C2" w:rsidP="00E472C2">
            <w:r w:rsidRPr="00E472C2">
              <w:t>ΝΟΜΟΣ ΔΩΔΕΚΑΝΗΣΟΥ</w:t>
            </w:r>
          </w:p>
          <w:p w:rsidR="00E472C2" w:rsidRPr="00E472C2" w:rsidRDefault="00E472C2" w:rsidP="00E472C2">
            <w:r w:rsidRPr="00E472C2">
              <w:t>ΔΗΜΟΣ ΛΕΡΟΥ</w:t>
            </w:r>
          </w:p>
        </w:tc>
        <w:tc>
          <w:tcPr>
            <w:tcW w:w="4719" w:type="dxa"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>Επισκευή και Συντήρηση οχημάτων και μηχανημάτων έργου του Δήμου Λέρου»)</w:t>
            </w:r>
          </w:p>
        </w:tc>
      </w:tr>
    </w:tbl>
    <w:p w:rsidR="00E472C2" w:rsidRPr="00E472C2" w:rsidRDefault="00E472C2" w:rsidP="00E472C2"/>
    <w:p w:rsidR="00E472C2" w:rsidRPr="00E472C2" w:rsidRDefault="00E472C2" w:rsidP="00E472C2">
      <w:r w:rsidRPr="00E472C2">
        <w:rPr>
          <w:highlight w:val="red"/>
        </w:rPr>
        <w:t>ΟΜΑΔΑ 2</w:t>
      </w:r>
    </w:p>
    <w:p w:rsidR="00E472C2" w:rsidRPr="00E472C2" w:rsidRDefault="00E472C2" w:rsidP="00E472C2">
      <w:r w:rsidRPr="00E472C2">
        <w:t xml:space="preserve">   ΕΡΓΑΣΙΕΣ ΚΑΙ ΑΝΤΑΛΛΑΚΤΙΚΑ ΣΥΝΤΗΡΗΣΗΣ-ΕΠΙΣΚΕΥΗΣ ΜΗΧΑΝΟΛΟΓΙΚΩΝ ΜΕΡΩΝ  ΑΠΟΡΡΙΜΜΑΤΟΦΟΡΑ,ΦΟΡΤΗΓΑ, ΜΗΧΑΝΗΜΑΤΑ ΕΡΓΟΥ, ΛΕΩΦΟΡΕΙΑ, ΕΠΙΒΑΤΗΓΑ, ΗΜΙΦΟΡΤΗΓΑ,ΚΛΟΥΒΕΣ, ΚΑΛΑΘΟΦΟΡΟ (ΠΙΝΑΚΕΣ 1,2,3,4,5,6,8,9)   </w:t>
      </w:r>
    </w:p>
    <w:p w:rsidR="00E472C2" w:rsidRPr="00E472C2" w:rsidRDefault="00E472C2" w:rsidP="00E472C2">
      <w:r w:rsidRPr="00E472C2">
        <w:t xml:space="preserve">   ΣΥΝΤΗΡΗΣΗ ΚΑΙ ΕΠΙΣΚΕΥΗ ΜΕΤΑΦΟΡΙΚΩΝ ΜΕΣΩΝ</w:t>
      </w:r>
    </w:p>
    <w:p w:rsidR="00E472C2" w:rsidRPr="00E472C2" w:rsidRDefault="00E472C2" w:rsidP="00E472C2">
      <w:r w:rsidRPr="00E472C2">
        <w:t xml:space="preserve">    ΚΗΥ 5675 ΚΛΟΥΒΑ CITROEN BERLINGO ΑΡ. ΠΛΑΙΣΙΟΥ: VF7MCWJYB65804202</w:t>
      </w:r>
    </w:p>
    <w:p w:rsidR="00E472C2" w:rsidRPr="00E472C2" w:rsidRDefault="00E472C2" w:rsidP="00E472C2">
      <w:r w:rsidRPr="00E472C2">
        <w:t>ΚΑ 25.6263.0001</w:t>
      </w:r>
    </w:p>
    <w:p w:rsidR="00E472C2" w:rsidRPr="00E472C2" w:rsidRDefault="00E472C2" w:rsidP="00E472C2"/>
    <w:tbl>
      <w:tblPr>
        <w:tblW w:w="11057" w:type="dxa"/>
        <w:tblInd w:w="-459" w:type="dxa"/>
        <w:tblLook w:val="04A0"/>
      </w:tblPr>
      <w:tblGrid>
        <w:gridCol w:w="1199"/>
        <w:gridCol w:w="2062"/>
        <w:gridCol w:w="1225"/>
        <w:gridCol w:w="1209"/>
        <w:gridCol w:w="1120"/>
        <w:gridCol w:w="1145"/>
        <w:gridCol w:w="1334"/>
        <w:gridCol w:w="1334"/>
        <w:gridCol w:w="984"/>
      </w:tblGrid>
      <w:tr w:rsidR="00E472C2" w:rsidRPr="00E472C2" w:rsidTr="00C53AE3">
        <w:trPr>
          <w:trHeight w:val="132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 xml:space="preserve">ΣΥΝΟΛΙΚΗ ΤΙΜΗ ΕΡΓΑΣΙΑΣ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69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ΜΑΡΚΟΥΤΣΙΑ ΥΨ.ΠΙΕΣΗΣ ΓΙΑ ΔΑΓΚΑΝΕΣ ΦΡΕΝΩΝ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ΣΙΑΓΩΝΕΣ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6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ΙΜΑΝΤΑ ΧΡΟΝΙΣΜΟΥ ΚΟΜΠΛΕ ΜΕ ΤΕΝΤΩΤΗΡΕΣ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6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ΙΜΑΝΤΑ ΔΥΝΑΜΟ ΚΟΜΠΛΕ ΜΕ ΤΕΝΤΩΤΗΡΕΣ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ΠΡΟΘΕΡΜΑΝΤΗΡΕΣ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ΤΟ ΠΙΣΩ ΚΟΜΜΑΤΙ ΤΗΣ ΕΞΑΤΜΙΣΗΣ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51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ΤΟ ΣΩΛΗΝΑΚΙ ΑΝΑΚΥΚΛΩΣΗΣ ΚΑΥΣΑΕΡΙΩΝ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ΕΜΠΡΟΣΘΙΑ ΦΛΑΣ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ΣΥΝΟΛΟ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3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52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3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</w:tbl>
    <w:p w:rsidR="00E472C2" w:rsidRPr="00E472C2" w:rsidRDefault="00E472C2" w:rsidP="00E472C2">
      <w:r w:rsidRPr="00E472C2">
        <w:t xml:space="preserve">                                                                                                                              </w:t>
      </w:r>
    </w:p>
    <w:p w:rsidR="00E472C2" w:rsidRPr="00E472C2" w:rsidRDefault="00E472C2" w:rsidP="00E472C2">
      <w:r w:rsidRPr="00E472C2">
        <w:t xml:space="preserve">ΚΗΗ 5659  ΛΥΜΜΑΤΟΦΟΡΟ FORD CARGO  </w:t>
      </w:r>
    </w:p>
    <w:p w:rsidR="00E472C2" w:rsidRPr="00E472C2" w:rsidRDefault="00E472C2" w:rsidP="00E472C2">
      <w:r w:rsidRPr="00E472C2">
        <w:t>ΑΡ. ΠΛΑΙΣΙΟΥ:NM0C55TEDD6M58794</w:t>
      </w:r>
    </w:p>
    <w:p w:rsidR="00E472C2" w:rsidRPr="00E472C2" w:rsidRDefault="00E472C2" w:rsidP="00E472C2">
      <w:r w:rsidRPr="00E472C2">
        <w:t>ΚΑ 25.6263.0001</w:t>
      </w:r>
    </w:p>
    <w:p w:rsidR="00E472C2" w:rsidRPr="00E472C2" w:rsidRDefault="00E472C2" w:rsidP="00E472C2">
      <w:r w:rsidRPr="00E472C2">
        <w:t xml:space="preserve"> </w:t>
      </w:r>
    </w:p>
    <w:tbl>
      <w:tblPr>
        <w:tblW w:w="11011" w:type="dxa"/>
        <w:tblInd w:w="-920" w:type="dxa"/>
        <w:tblLook w:val="04A0"/>
      </w:tblPr>
      <w:tblGrid>
        <w:gridCol w:w="789"/>
        <w:gridCol w:w="2350"/>
        <w:gridCol w:w="1225"/>
        <w:gridCol w:w="1209"/>
        <w:gridCol w:w="1071"/>
        <w:gridCol w:w="1145"/>
        <w:gridCol w:w="1334"/>
        <w:gridCol w:w="1334"/>
        <w:gridCol w:w="984"/>
      </w:tblGrid>
      <w:tr w:rsidR="00E472C2" w:rsidRPr="00E472C2" w:rsidTr="00C53AE3">
        <w:trPr>
          <w:trHeight w:val="1050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ΠΡΟΘΕΡΜΑΝΤΗΡΕΣ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ΣΙΑΓΩΝΕΣ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ΚΥΛΙΝΔΡΑΚΙΑ ΟΠΙΣΘΙΑ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ΜΕΣΑΙΑ ΤΡΙΒΗ ΚΕΝΤΡΙΚΟΥ ΑΞΟΝΑ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ΦΟΥΣΚΕΣ ΗΜΙΑΞΟΝΙΩΝ ΚΑΙ ΚΡΕΜΑΡΙΕΡΑΣ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8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ΙΜΑΝΤΑ ΧΡΟΝΙΣΜΟΥ ΚΟΜΠΛΕ ΜΕ ΤΕΝΤΩΤΗΡΕΣ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 ΔΥΝΑΜΟ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ΑΚΡΟΜΠΑΡΑ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ΗΜΙΜΠΑΡΑ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ΠΑΡΑΤΙΜΟΝΑ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ΣΙΝΕΜΠΛΟΚ ΓΙΑ ΟΠΙΣΘΙΑ ΣΟΥΣΤΟΦΥΛΛΑ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ΕΞΑΤΜΙΣΗ ΚΟΜΠΛΕ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ΔΙΑΚΟΠΤΗΣ ΦΛΑΣ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ΔΙΑΚΟΠΤΗΣ ΦΩΤΩΝ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0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01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40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01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</w:tbl>
    <w:p w:rsidR="00E472C2" w:rsidRPr="00E472C2" w:rsidRDefault="00E472C2" w:rsidP="00E472C2">
      <w:pPr>
        <w:rPr>
          <w:highlight w:val="yellow"/>
        </w:rPr>
      </w:pPr>
    </w:p>
    <w:tbl>
      <w:tblPr>
        <w:tblW w:w="11005" w:type="dxa"/>
        <w:tblInd w:w="-902" w:type="dxa"/>
        <w:tblLook w:val="04A0"/>
      </w:tblPr>
      <w:tblGrid>
        <w:gridCol w:w="556"/>
        <w:gridCol w:w="2588"/>
        <w:gridCol w:w="1225"/>
        <w:gridCol w:w="1209"/>
        <w:gridCol w:w="1071"/>
        <w:gridCol w:w="1145"/>
        <w:gridCol w:w="1334"/>
        <w:gridCol w:w="1334"/>
        <w:gridCol w:w="984"/>
      </w:tblGrid>
      <w:tr w:rsidR="00E472C2" w:rsidRPr="00E472C2" w:rsidTr="00C53AE3">
        <w:trPr>
          <w:trHeight w:val="315"/>
        </w:trPr>
        <w:tc>
          <w:tcPr>
            <w:tcW w:w="11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Β.   ΣΥΝΤΗΡΗΣΗ ΚΑΙ ΕΠΙΣΚΕΥΗ ΜΗΧΑΝΗΜΑΤΩΝ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1. ΚΗI 5798 ΗΜΙΦΟΡΤΗΓΟ MITSUBISHI L 200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ΑΡ. ΠΛΑΙΣΙΟΥ:MMBCNK74CVDO13040</w:t>
            </w:r>
          </w:p>
          <w:p w:rsidR="00E472C2" w:rsidRPr="00E472C2" w:rsidRDefault="00E472C2" w:rsidP="00E472C2">
            <w:r w:rsidRPr="00E472C2">
              <w:t>ΚΑ 30.6264.0001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05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ΠΡΟΘΕΡΜΑΝΤΗΡΕΣ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ΣΙΑΓΩΝΕΣ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ΚΥΛΙΝΔΡΑΚΙΑ ΟΠΙΣΘΙΑ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ΜΕΣΑΙΑ ΤΡΙΒΗ ΚΕΝΤΡΙΚΟΥ ΑΞΟΝΑ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ΦΟΥΣΚΕΣ ΗΜΙΑΞΟΝΙΩΝ ΚΑΙ ΚΡΕΜΑΡΙΕΡΑΣ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8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ΙΜΑΝΤΑ ΧΡΟΝΙΣΜΟΥ ΚΟΜΠΛΕ ΜΕ ΤΕΝΤΩΤΗΡΕΣ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 ΔΥΝΑΜΟ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ΑΚΡΟΜΠΑΡΑ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ΗΜΙΜΠΑΡΑ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ΠΑΡΑΤΙΜΟΝΑ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ΣΙΝΕΜΠΛΟΚ ΓΙΑ ΟΠΙΣΘΙΑ ΣΟΥΣΤΟΦΥΛΛΑ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ΕΞΑΤΜΙΣΗ ΚΟΜΠΛΕ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ΔΙΑΚΟΠΤΗΣ ΦΛΑΣ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ΔΙΑΚΟΠΤΗΣ ΦΩΤΩΝ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2.      ΚΗΥ 9340  ΦΟΡΤΗΓΟ ΑΝΑΤΡΕΠΟΜΕΝΟ  MITSUBISHI CANTER 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ΑΡ. ΠΛΑΙΣΙΟΥ: TYBFE649E6DR00489</w:t>
            </w:r>
          </w:p>
          <w:p w:rsidR="00E472C2" w:rsidRPr="00E472C2" w:rsidRDefault="00E472C2" w:rsidP="00E472C2">
            <w:r w:rsidRPr="00E472C2">
              <w:t>ΚΑ 30.6264.0001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05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ΔΙΣΚΟ ΠΛΑΤΟ ΡΟΥΛΕΜΑΝ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 ΕΜΠΡΟΣΘΙΑ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ΣΥΣΤΗΜΑ ΧΕΙΡΟΦΡΕΝΟΥ (ΚΑΣΤΑΝΙΑ)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ΒΑΣΑΚΙΑ ΣΑΣΜΑΝ ΛΑΣΤΙΧΕΝΙΑ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ΑΚΡΟΜΠΑΡΑ ΚΕΝΤΡΙΚΗΣ ΜΠΑΡΑΣ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ΜΠΑΡΑ ΑΠΌ ΑΤΕΡΜΟΝΑ ΣΕ ΤΡΟΧΟ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ΕΞΑΤΜΙΣΗ ΚΟΜΠΛΕ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ΤΡΟΜΠΑ ΦΡΕΝΟΥ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ΤΡΟΜΠΕΣ ΣΥΜΠΛΕΚΤΗ ΠΑΝΩ- ΚΑΤΩ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ΚΥΛΙΝΔΡΑΚΙΑ ΟΠΙΣΘΙΑ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ΣΥΝΕΜΠΛΟΚΑΚΙΑ ΛΕΒΙΕ ΤΑΧΥΤΗΤΩΝ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11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Γ.   ΣΥΝΤΗΡΗΣΗ ΚΑΙ ΕΠΙΣΚΕΥΗ ΑΥΤΟΚΙΝΟΥΜΕΝΩΝ ΜΗΧΑΝΗΜΑΤΩΝ – JCB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11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ΜΕ 17858 ΕΚΣΚΑΦΕΑΣ -ΦΟΡΤΩΤΗΣ JCB  ΑΡ. ΠΛΑΙΣΙΟΥ:SLP3CXTSNEO476875</w:t>
            </w:r>
          </w:p>
          <w:p w:rsidR="00E472C2" w:rsidRPr="00E472C2" w:rsidRDefault="00E472C2" w:rsidP="00E472C2">
            <w:r w:rsidRPr="00E472C2">
              <w:t>ΚΑ 30.6264.0006</w:t>
            </w:r>
          </w:p>
        </w:tc>
      </w:tr>
      <w:tr w:rsidR="00E472C2" w:rsidRPr="00E472C2" w:rsidTr="00C53AE3">
        <w:trPr>
          <w:trHeight w:val="105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ΚΟΛΑΡΑ ΨΥΓΕΙΟΥ( 1 ΠΑΝΩ 2 ΚΑΤΩ)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ΖΑΝΤΕΣ ΕΜΠΡΟΣΘΙΕΣ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ΖΑΝΤΑ ΟΠΙΣΘΙΑ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ΝΥΧΙΑ ΟΠΙΣΘΙΑ ΚΟΥΒΑ 30ΑΡΙ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3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ΣΤΑΥΡΟΥΣ ΓΙΑ ΑΞΟΝΑ  ΜΕΤΑΔ.ΚΙΝΗΣΗΣ ΣΤΗΝ ΑΝΤΛΙΑ ΥΔΡΑΥΛΙΚΩΝ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6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ΣΤΑΥΡΟΥΣ ΜΕΤΑΔ. ΚΙΝΗΣΗΣ ΣΕ ΑΝΤΛΙΑ ΥΔΡΑΥΛΙΚΟΥ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3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ΣΤΑΥΡΟΥΣ ΜΕΤΑΔΟΣΗΣ ΚΙΝΗΣΗΣ ΣΤΟ ΕΜΠΡΟΣΘΙΟ ΔΙΑΦΟΡΙΚΟ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ΑΝΤΛΙΑ ΥΔΡΑΥΛΙΚΩΝ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ΝΥΧΙΑ ΟΠΙΣΘΙΟΥ ΚΟΥΒΑ 60ΑΡΙ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ΒΟΗΘΗΤΙΚΟ ΤΡΟΜΠΑΚΙ ΠΕΤΡΕΛΑΙΟΥ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4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ΛΑΣΤΙΧΑΚΙΑ ΣΤΕΓΑΝΟΠΟΙΗΣΗΣ ΣΕ ΣΩΛΗΝΑΚΙΑ ΠΕΤΡΕΛΑΙΟΥ ΤΡΟΜΠΑΣ ΕΠΙΣΤΡΟΦΩΝ ΚΑΙ ΒΟΗΘΗΤΙΚΟΥ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83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ΣΤΕΓΑΝΑ ΓΙΑ ΟΛΕΣ ΤΙΣ ΜΠΟΥΚΑΛΕΣ ΥΔΡΑΥΛΙΚΩΝ ΤΟΥ ΜΗΧΑΝΗΜΑΤΟΣ ΕΜΠΡΟΣ ΚΑΙ ΠΙΣΩ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ΜΟΥΣΤΑΚΙ ΔΙΑΚΟΠΤΗ ΚΙΝΗΣΗΣ ΕΜΠΡΟΣ ΠΙΣΩ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3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ΣΤΑΥΡΟΥΣ ΓΙΑ ΑΞΟΝΑ ΜΕΤΑΔ.ΚΙΝΗΣΗΣ ΣΤΗΝ ΑΝΤΛΙΑ ΥΔΡΑΥΛΙΚΩΝ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07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ΜΗΧΑΝΙΣΜΟΥΣ ΚΛΕΙΔΩΜΑΤΟΣ ΚΑΜΠΙΝΑΣ ΑΡΙΣΤΕΡΟ ΔΕΞΙ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7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2.ME 142397 ΕΚΣΚΑΦΕΑΣ -ΦΟΡΤΩΤΗΣ CASE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ΑΡ. ΠΛΑΙΣΙΟΥ:FNH590STNZHH03195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ΚΑ 30.6264.0006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05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ΑΝΑΛ/ΚΩΝ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ΙΜΑΝΤΑΣ ΡΚ1445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ΙΜΑΝΤΑΣ ΡΚ1165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825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8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3.ΜΕ 105233  ΦΟΡΤΩΤΗΣ RAM ME ΑΡ.ΠΛΑΙΣΙΟΥ:07557</w:t>
            </w:r>
          </w:p>
          <w:p w:rsidR="00E472C2" w:rsidRPr="00E472C2" w:rsidRDefault="00E472C2" w:rsidP="00E472C2">
            <w:r w:rsidRPr="00E472C2">
              <w:t>ΚΑ 30.6264.0006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705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ΕΡΓΑΣΙΑΣ ΑΝΑ ΜΟΝΑΔΑ  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509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78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ΦΛΟΤΕΡ ΠΕΤΡΕΛΑΙΟΥ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78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ΒΑΛΒΙΔΑ ΘΕΡΜΟΚΡΑΣΙΑΣ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 4.ME 120267  NISSAN ΠΥΡΟΣΒΕΣΤΙΚΟ ΜΕ ΑΡ.ΠΛΑΙΣΙΟΥ:0411CBFR747</w:t>
            </w:r>
          </w:p>
          <w:p w:rsidR="00E472C2" w:rsidRPr="00E472C2" w:rsidRDefault="00E472C2" w:rsidP="00E472C2">
            <w:r w:rsidRPr="00E472C2">
              <w:t>ΚΑ 30.6264.0006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050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ΕΡΓΑΣΙΑΣ ΑΝΑ ΜΟΝΑΔΑ 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ΣΙΑΓΩΝΕΣ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ΔΙΣΚΟ ΠΛΑΤΟ ΡΟΥΛΕΜΑΝ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 ΥΔΡ.ΤΙΜΟΝΙΟΥ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 ΔΥΝΑΜΟ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ΙΜΑΝΤΑ AIR CONDITION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ΕΞΩΤΕΡΙΚΕΣ ΦΟΥΣΚΕΣ ΗΜΙΑΞΟΝΙΟΥ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5.ME120286  NISSAN CABSTAR ΑΝΥΨΩΤΙΚΟ ΜΕ ΑΡ.ΠΛΑΙΣΙΟΥ: 313A178</w:t>
            </w:r>
          </w:p>
          <w:p w:rsidR="00E472C2" w:rsidRPr="00E472C2" w:rsidRDefault="00E472C2" w:rsidP="00E472C2">
            <w:r w:rsidRPr="00E472C2">
              <w:t>ΚΑ 30.6264.0006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705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509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 ΣΙΑΓΩΝΕΣ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8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ΙΜΑΝΤΑ ΧΡΟΝΙΣΜΟΥ ΚΟΜΠΛΕ ΜΕ ΤΕΝΤΩΤΗΡΕΣ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4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ΙΜΑΝΤΑ ΔΥΝΑΜΟ ΚΟΜΠΛΕ ΜΕ ΤΕΝΤΩΤΗΡΕΣ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ΔΙΣΚΟ ΠΛΑΤΟ ΡΟΥΛΕΜΑΝ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8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</w:tbl>
    <w:p w:rsidR="00E472C2" w:rsidRPr="00E472C2" w:rsidRDefault="00E472C2" w:rsidP="00E472C2">
      <w:pPr>
        <w:rPr>
          <w:highlight w:val="yellow"/>
        </w:rPr>
      </w:pPr>
    </w:p>
    <w:tbl>
      <w:tblPr>
        <w:tblW w:w="11113" w:type="dxa"/>
        <w:tblInd w:w="-459" w:type="dxa"/>
        <w:tblLayout w:type="fixed"/>
        <w:tblLook w:val="04A0"/>
      </w:tblPr>
      <w:tblGrid>
        <w:gridCol w:w="851"/>
        <w:gridCol w:w="1757"/>
        <w:gridCol w:w="292"/>
        <w:gridCol w:w="954"/>
        <w:gridCol w:w="1226"/>
        <w:gridCol w:w="1096"/>
        <w:gridCol w:w="1176"/>
        <w:gridCol w:w="1377"/>
        <w:gridCol w:w="1377"/>
        <w:gridCol w:w="109"/>
        <w:gridCol w:w="898"/>
      </w:tblGrid>
      <w:tr w:rsidR="00E472C2" w:rsidRPr="00E472C2" w:rsidTr="00C53AE3">
        <w:trPr>
          <w:gridAfter w:val="1"/>
          <w:wAfter w:w="898" w:type="dxa"/>
          <w:trHeight w:val="315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                            Ε. ΣΥΝΤΗΡΗΣΗ ΚΑΙ ΕΠΙΣΚΕΥΗ ΜΕΤΑΦΟΡΙΚΩΝ ΜΕΣΩΝ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ΚΗΥ 1137 ΑΠΟΡΡΙΜΑΤΟΦΟΡΟ MERCEDES ΑΡ. ΠΛΑΙΣΙΟΥ: WDB65610715702021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ΣΥΝΟΛΙΚΗ ΤΙΜΗ ΕΡΓΑΣΙΑΣ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 ΣΙΑΓΩΝΕΣ ΟΠΙΣΘΙΕΣ ΚΟΜΠΛΕ ΜΕ ΣΩΜΑ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ΣΙΑΓΩΝΕΣ ΕΜΠΡΟΣΘΙΕΣ ΚΟΜΠΛΕ ΜΕ ΣΩΜΑ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ΒΑΛΒΙΔΑ ΛΑΔΙΟΥ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ΤΡΟΜΠΕΣ ΣΥΜΠΛΕΚΤΗ ΠΑΝΩ ΚΑΤΩ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ΠΙΑΤΑ ΦΟΥΣΚΑΣ ΦΡΕΝΩΝ ΕΜΠΡΟΣ(2) ΚΑΙ ΠΙΣΩ(2)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ΤΕΝΩΡΟ ΑΕΡΑ ΜΕ ΗΛΕΚΤΡΟΒΑΛΒΙΔΑ 24V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ΚΗΙ 5791 ΑΠΟΡΡΙΜΜΑΤΟΦΟΡΟ NISSAN 1 AP. ΠΛΑΙΣΙΟΥ: VWASBFTL043805973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ΜΟΝΑΔΑ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25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ΤΡΟΜΠΑ ΥΔΡΑΥΛΙΚΩΝ ΚΟΜΠΛΕ ΜΕ ΑΝΤΑΠΤΟΡΑ ΣΥΝΔΕΣΗ ΣΕ ΣΑΣΜΑΝ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ΣΙΑΓΩΝΕΣ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ΚΥΛΙΝΔΡΑΚΙΑ ΟΠΙΣΘΙΑ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8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ΕΜΠΡΟΣΘΙΑ ΣΟΥΣΤΟΦΥΛΛΑ ΚΟΜΠΛΕ(ΑΕΡΟΣΟΥΣΤΕΣ) ΚΟΜΠΛΕ ΜΕ ΣΙΝΕΜΠΛΟΚ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ΑΜΟΡΤΙΣΕΡ ΕΜΠΡΟΣ ΠΙΣΩ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ΔΙΑΚΟΠΤΗΣ ΦΛΑΣ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ΔΙΑΚΟΠΤΗΣ ΦΩΤΩΝ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ΔΙΑΚΟΠΤΗ ΜΙΖΑΣ ΚΟΜΠΛΕ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ΤΣΙΜΟΥΧΕΣ ΑΤΕΡΜΟΝΑ ΤΙΜΟΝΙΟΥ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ΣΤΡΑΒΟΜΠΑΡΑ ΑΤΕΡΜΟΝΑ ΣΕ ΤΡΟΧΟ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ΑΚΡΟΜΠΑΡΑ ΤΙΜΟΝΙΟΥ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8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13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ΜΑΡΚΟΥΤΣΙΑ ΥΨ.ΠΙΕΣΗΣ ΓΙΑ ΕΜΠΡΟΣΘΙΕΣ ΔΑΓΚΑΝΕΣ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ΣΥΣΤΗΜΑ ΧΕΙΡΟΦΡΕΝΟΥ ΜΕ ΚΑΣΤΑΝΙΑ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ΤΡΟΜΠΑ ΣΥΜΠΛΕΚΤΗ ΠΑΝΩ - ΚΑΤΩ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ΤΡΟΜΠΑ ΦΡΕΝΟΥ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17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ΣΙΝΕΜΠΛΟΚΑΚΙΑ ΤΑΧΥΤΗΤΩΝ ΛΕΒΙΕ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ΝΤΙΖΕΣ ΤΑΧΥΤΗΤΩΝ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19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ΙΜΑΝΤΑ ΔΥΝΑΜΟ ΚΟΜΠΛΕ ΜΕ ΤΕΝΤΩΤΗΡΕΣ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ΤΡΟΜΠΑ ΝΕΡΟΥ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21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ΕΞΑΤΜΙΣΗ ΚΟΜΠΛΕ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22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ΔΙΑΚΟΠΤΗ ΡΕΥΜΑΤΟΣ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ΚΗΙ 5790 ΑΠΟΡΡΙΜΜΑΤΟΦΟΡΟ NISSAN 2 AP. ΠΛΑΙΣΙΟΥ: VWASBFTL043802672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ΜΟΝΑΔΑ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25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ΤΡΟΜΠΑ ΥΔΡΑΥΛΙΚΟΥ ΚΟΜΠΛΕ ΜΕ ΑΝΤΑΠΤΟΡΑ ΣΥΝΔΕΣΗ ΣΕ ΣΑΣΜΑΝ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ΤΑΚΑΚΙΑ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ΣΙΑΓΩΝΕΣ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ΚΥΛΙΝΔΡΑΚΙΑ ΟΠΙΣΘΙΑ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5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ΕΜΠΡΟΣΘΙΑ ΣΟΥΣΤΟΦΥΛΛΑ(ΑΕΡΟΣΟΥΣΤΕΣ) ΚΟΜΠΛΕ ΜΕ ΣΥΝΕΜΠΛΟΚ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ΑΜΟΡΤΙΣΕΡ ΕΜΠΡΟΣ ΠΙΣΩ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ΔΙΑΚΟΠΤΗ ΦΛΑΣ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ΔΙΑΚΟΠΤΗΣ ΦΩΤΩΝ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ΔΙΑΚΟΠΤΗ ΜΙΖΑΣ ΚΟΜΠΛΕ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ΤΣΙΜΟΥΧΕΣ ΑΤΕΡΜΟΝΑ (ΤΙΜΟΝΙΟΥ)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ΣΤΡΑΒΟΜΠΑΡΑ ΑΤΕΡΜΟΝΑ ΣΕ ΤΡΟΧΟ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ΑΚΡΟΜΠΑΡΑ ΤΙΜΟΝΙΟΥ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0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ΜΑΡΚΟΥΤΣΙΑ ΥΨΗΛ.ΠΙΕΣΗΣ ΓΙΑ ΕΜΠΡΟΣΘΙΕΣ ΔΑΓΚΑΝΕΣ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ΣΥΣΤΗΜΑ ΧΕΙΡΟΦΡΕΝΟΥ ΜΕ ΚΑΣΤΑΝΙΑ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ΣΙΝΕΜΠΛΟΚΑΚΙΑ ΤΑΧΥΤΗΤΩΝ ΛΕΒΙΕ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ΝΤΙΖΕΣ ΤΑΧΥΤΗΤΩΝ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ΙΜΑΝΤΑ ΔΥΝΑΜΟ ΚΟΜΠΛΕ ΜΕ ΤΕΝΤΩΤΗΡΕΣ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ΔΙΑΚΟΠΤΗ ΡΕΥΜΑΤΟΣ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ΕΞΑΤΜΙΣΗ ΚΟΜΠΛΕ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6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Φ.Π.Α 17%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4.ΚΗΥ 1135 ΑΠΟΡΡΙΜΑΤΟΦΟΡΟ VOLVO ΑΡ. ΠΛΑΙΣΙΟΥ: YBIMO6BA7FB007679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20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ΣΙΑΓΩΝΕΣ ΟΠΙΣΘΙΕΣ ΚΟΜΠΛΕ ΜΕ ΠΕΡΣΙΝΙΑ ΚΑΙ ΤΑΜΠΟΥΡΑ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3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ΣΙΑΓΩΝΕΣ ΕΜΠΡΟΣΘΙΕΣ ΚΟΜΠΛΕ ΜΕ ΠΕΡΣΙΝΙΑ ΚΑΙ ΤΑΜΠΟΥΡΑ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ΠΙΑΤΑ ΦΟΥΣΚΑΣ ΦΡΕΝΩΝ 24ΑΡΙΑ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ΣΤΑΥΡΟΥΔΑΚΙΑ ΑΞΟΝΑ 62mmx24mm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ΑΞΟΝΕΣ ΜΕΤΑΔΟΣΗΣ ΚΙΝΗΣΗΣ ΥΔΡΑΥΛΙΚΟΥ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0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ΚΡΕΜΑΣΤΑΡΙΑ ΣΟΥΣΤΟΦΥΛΛΩΝ ΚΟΜΠΛΕ ΜΕ ΒΙΔΕΣ ΕΜΠΡΟΣΘΙΑ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5.ΚΗΗ 5661 ΑΠΟΡΡΙΜΑΤΟΦΟΡΟ ΑΝΑΚΥΚΛΩΣΗΣ DAF ΑΡ. ΠΛΑΙΣΙΟΥ: XLRAE55GFOL42709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ΣΥΝΟΛΙΚΗ ΤΙΜΗ ΕΡΓΑΣΙΑΣ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ΔΙΣΚΟΠΛΑΚΕΣ ΕΜΠΡΟΣΘΙΕΣ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ΣΕΙΡΑ ΤΑΚΑΚΙΑ ΕΜΠΡΟΣΘΙΑ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ΣΕΙΡΑ ΤΑΚΑΚΙΑ ΟΠΙΣΘΙΑ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ΤΕΝΩΡΟ ΑΕΡΑ ΜΕ HΛΕΚΤΡΟΒΑΛΒΙΔΑ 24V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6.ΚΗΗ  5651 ΚΛΟΥΒΑ  NISSAN M20N ΑΡ. ΠΛΑΙΣΙΟΥ: VSKYBAM20U0012811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ΣΕΤ ΤΑΚΑΚΙΑ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 ΣΙΑΓΩΝΕΣ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 xml:space="preserve">7 . ΚΗΙ 5797 ΦΟΡΤΗΓΟ ΑΝΑΤΡΕΠΟΜΕΝΟ ΜΕ ΓΕΡΑΝΟ FORD CARGO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ΑΡ.ΠΛΑΣΙΟΥ NM0C34TEDE6Y54184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20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ΑΓΟΡΑ ΑΣΥΡΜΑΤΟΥ ΚΟΝΤΡΟΛ ΓΕΡΑΝΟΥ ΚΑΙ ΤΟΠΟΘΕΤΗΣΗ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5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ΦΕΡΜΟΥΙΤ ΦΡΕΝΩΝ ΚΟΜΠΛΕ ΜΕ ΠΕΡΣΙΝΙΑ ΕΜΠΡΟΣΘΙΕΣ,ΟΠΙΣΘΙΕΣ ΚΑΙ ΤΕΜΠΕΛΗ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ΠΑΝΤΟΦΛΑ ΦΡΕΝΟΥ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ΝΤΙΖΕΣ ΤΑΧΥΤΗΤΩΝ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ΑΕΡΟΤΕΝΩΡΟ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ΧΕΙΡΟΦΡΕΝΟ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ΤΣΑΜΠΟΥΚΑ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ΜΠΑΡΑ ΑΠΌ ΑΤΕΡΜΟΝΑ ΣΕ ΤΙΜΟΝΙ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ΗΛ.ΜΗΧΑΝΙΣΜΟΥΣ ΤΖΑΜΙΩΝ ΚΟΜΠΛΕ ΑΡΙΣΤΕΡΑ – ΔΕΞΙΑ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8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ΦΟΥΣΚΕΣ ΔΙΠΛΗΣ ΕΝΕΡΓΕΙΑΣ( ΜΗΧΑΝΙΣΜΟΣ ΦΡΕΝΟΥ/ΧΕΙΡΟΦΡΕΝΟ 1 ΔΕΞΙΑ - 1 ΑΡΙΣΤΕΡΗ)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.ΚΗΗ5650  ΠΥΡΟΣΒΕΣΤΙΚΟ MITSUBISHI L-200  ΑΡ.ΠΛΑΙΣΙΟΥ:MMCENKB40AD015448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ΜΕΣΑΙΑ ΤΡΙΒΗ ΚΕΝΤΡΙΚΟΥ ΑΞΟΝΑ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8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ΙΜΑΝΤΑ ΧΡΟΝΙΣΜΟΥ ΚΟΜΠΛΕ ΜΕ ΤΕΝΤΩΤΗΡΕΣ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ΙΜΑΝΤΑ ΔΥΝΑΜΟ ΥΔΡΑΥΛΙΚΟΥ  ΤΙΜΟΝΙΟΥ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3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ΣΥΝΕΜΠΛΟΚ ΓΙΑ ΣΟΥΣΤΟΦΥΛΛΑ ΟΠΙΣΘΙΑ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ΔΙΣΚΟΠΛΑΚΕΣ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ΚΗΥ5083 ΛΕΩΦΟΡΕΙΟ FORD WERKE ΑΡ.ΠΛΑΙΣΙΟΥ: WFOEXXGBVETE89707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7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ΣΥΝΟΛΙΚΗ ΤΙΜΗ ΕΡΓΑΣΙΑΣ 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50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 ΡΟΥΛΕΜΑΝ ΕΜΠΡΟΣΘΙΩΝ ΤΡΟΧΩΝ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ΣΙΑΓΩΝΕΣ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ΚΥΛΙΝΔΡΑΚΙΑ ΟΠΙΣΘΙΑ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ΜΕΣΑΙΑ ΤΡΙΒΗ ΚΕΝΤΡΙΚΟΥ ΑΞΟΝΑ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10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ΚΗΥ 9338 ΚΛΟΥΒΑ VW CANDY  ΑΡ.ΠΛΑΙΣΙΟΥ: WV1ZZZ9KZXR506769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96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ΠΟΣΟΤ.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 ΣΥΝΟΛΙΚΗ ΤΙΜΗ ΑΝΤΑΛ/ΚΩΝ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50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ΤΑΚΑΚΙΑ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ΣΙΑΓΩΝΕΣ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ΤΕΤΡΑΔΑ ΜΠΟΥΖΙ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532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 xml:space="preserve">11.ΚΗΙ 5781 ΗΜΙΦΟΡΤΗΓΟ MITSUBISHI L200  </w:t>
            </w:r>
          </w:p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 ΑΡ.ΠΛΑΙΣΙΟΥ :MMBONK7404DO6951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ΜΟΝΑΔΑ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ΑΝΤΑΛ/ΚΩΝ ΑΝΑ ΜΟΝΑΔΑ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ΠΡΟΘΕΡΜΑΝΤΗΡΕΣ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 ΤΑΚΑΚΙΑ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 ΣΙΑΓΩΝΕΣ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ΚΥΛΙΝΔΡΑΚΙΑ ΟΠΙΣΘΙΑ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0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ΜΕΣΑΙΑ ΤΡΙΒΗ ΚΕΝΤΡΙΚΟΥ  ΑΞΟΝΑ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ΦΟΥΣΚΕΣ ΗΜΙΑΞΟΝΙΩΝ ΚΑΙ ΚΡΕΜΑΡΙΕΡΑΣ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ΙΜΑΝΤΑ ΔΥΝΑΜΟ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ΠΟΡΤΑ ΚΑΡΟΤΣΑΣ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7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1"/>
          <w:wAfter w:w="898" w:type="dxa"/>
          <w:trHeight w:val="330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12. ΚΗΗ7743 ΕΠΙΒΑΤΙΚΟ HYUNDAI ACCENT  ΑΡ.ΠΛΑΙΣΙΟΥ KMHCG51FP5U273835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</w:tr>
      <w:tr w:rsidR="00E472C2" w:rsidRPr="00E472C2" w:rsidTr="00C53AE3">
        <w:trPr>
          <w:trHeight w:val="7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50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ΜΠΟΥΖΙ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 ΕΜΠΡΟΣΘΙΑ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ΣΙΑΓΩΝΕΣ  ΟΠΙΣΘΙΕΣ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  </w:t>
            </w:r>
          </w:p>
        </w:tc>
        <w:tc>
          <w:tcPr>
            <w:tcW w:w="65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ΣΥΝΟΛΟ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8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  <w:p w:rsidR="00E472C2" w:rsidRPr="00E472C2" w:rsidRDefault="00E472C2" w:rsidP="00E472C2">
            <w:r w:rsidRPr="00E472C2">
              <w:t>13. ΚΗΥ 9311 ΕΠΙΒΑΤΙΚΟ TOYOTA YARIS ΑΡ.ΠΛΑΙΣΙΟΥ 189439</w:t>
            </w:r>
          </w:p>
          <w:p w:rsidR="00E472C2" w:rsidRPr="00E472C2" w:rsidRDefault="00E472C2" w:rsidP="00E472C2">
            <w:r w:rsidRPr="00E472C2">
              <w:t>ΚΑ 30.6263.0001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18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ΕΡΓΑΣΙΑΣ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ΤΙΜΗ ΑΝΤΑΛ/ΚΩΝ ΑΝΑ ΜΟΝΑΔΑ 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ΣΥΝΟΛΙΚΗ ΤΙΜΗ ΑΝΤΑΛ/ΚΩΝ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50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ΜΠΟΥΖΙ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ΣΙΝΕΜΠΛΟΚ ΖΑΜΦΟΡ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ΤΑΚΑΚΙΑ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ΣΙΑΓΩΝΕΣ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ΑΜΟΡΤΙΣΕΡ ΔΙΠΛΗΣ ΕΝΕΡΓΕΙΑΣ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 ΔΙΣΚΟ ΠΛΑΤΩ -ΡΟΥΛΕΜΑΝ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ΣΕΤ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ΙΜΑΝΤΑ ΔΥΝΑΜΟ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  </w:t>
            </w:r>
          </w:p>
        </w:tc>
        <w:tc>
          <w:tcPr>
            <w:tcW w:w="65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ΣΥΝΟΛΟ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650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</w:tbl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>
      <w:r w:rsidRPr="00E472C2">
        <w:t xml:space="preserve">                                                                                       Ο ΠΡΟΣΦΕΡΩΝ</w:t>
      </w: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t xml:space="preserve">                                                                                       ΛΕΡΟΣ      /     /2021</w:t>
      </w:r>
    </w:p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E472C2" w:rsidRPr="00E472C2" w:rsidTr="00C53AE3">
        <w:trPr>
          <w:trHeight w:val="1694"/>
        </w:trPr>
        <w:tc>
          <w:tcPr>
            <w:tcW w:w="5230" w:type="dxa"/>
          </w:tcPr>
          <w:p w:rsidR="00E472C2" w:rsidRPr="00E472C2" w:rsidRDefault="00E472C2" w:rsidP="00E472C2">
            <w:r w:rsidRPr="00E472C2"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80060" cy="480060"/>
                  <wp:effectExtent l="19050" t="0" r="0" b="0"/>
                  <wp:docPr id="3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2C2" w:rsidRPr="00E472C2" w:rsidRDefault="00E472C2" w:rsidP="00E472C2">
            <w:r w:rsidRPr="00E472C2">
              <w:t>ΕΛΛΗΝΙΚΗ ΔΗΜΟΚΡΑΤΙΑ</w:t>
            </w:r>
          </w:p>
          <w:p w:rsidR="00E472C2" w:rsidRPr="00E472C2" w:rsidRDefault="00E472C2" w:rsidP="00E472C2">
            <w:r w:rsidRPr="00E472C2">
              <w:t>ΝΟΜΟΣ ΔΩΔΕΚΑΝΗΣΟΥ</w:t>
            </w:r>
          </w:p>
          <w:p w:rsidR="00E472C2" w:rsidRPr="00E472C2" w:rsidRDefault="00E472C2" w:rsidP="00E472C2">
            <w:r w:rsidRPr="00E472C2">
              <w:t>ΔΗΜΟΣ ΛΕΡΟΥ</w:t>
            </w:r>
          </w:p>
        </w:tc>
        <w:tc>
          <w:tcPr>
            <w:tcW w:w="4719" w:type="dxa"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>Επισκευή και Συντήρηση οχημάτων και μηχανημάτων έργου του Δήμου Λέρου»)</w:t>
            </w:r>
          </w:p>
        </w:tc>
      </w:tr>
    </w:tbl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rPr>
          <w:highlight w:val="red"/>
        </w:rPr>
        <w:t>ΟΜΑΔΑ 3</w:t>
      </w:r>
    </w:p>
    <w:tbl>
      <w:tblPr>
        <w:tblW w:w="10372" w:type="dxa"/>
        <w:tblInd w:w="99" w:type="dxa"/>
        <w:tblLook w:val="04A0"/>
      </w:tblPr>
      <w:tblGrid>
        <w:gridCol w:w="578"/>
        <w:gridCol w:w="3122"/>
        <w:gridCol w:w="1560"/>
        <w:gridCol w:w="1530"/>
        <w:gridCol w:w="1490"/>
        <w:gridCol w:w="1204"/>
        <w:gridCol w:w="222"/>
        <w:gridCol w:w="222"/>
        <w:gridCol w:w="222"/>
        <w:gridCol w:w="222"/>
      </w:tblGrid>
      <w:tr w:rsidR="00E472C2" w:rsidRPr="00E472C2" w:rsidTr="00C53AE3">
        <w:trPr>
          <w:trHeight w:val="315"/>
        </w:trPr>
        <w:tc>
          <w:tcPr>
            <w:tcW w:w="10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ΣΤ.  ΠΡΟΜΗΘΕΙΑ ΑΝΤΑΛΛΑΚΤΙΚΩΝ ΜΕΤΑΦΟΡΙΚΩΝ ΜΕΣΩΝ</w:t>
            </w:r>
          </w:p>
          <w:p w:rsidR="00E472C2" w:rsidRPr="00E472C2" w:rsidRDefault="00E472C2" w:rsidP="00E472C2">
            <w:r w:rsidRPr="00E472C2">
              <w:t>ΚΑ 30.6671.0001</w:t>
            </w:r>
          </w:p>
        </w:tc>
      </w:tr>
      <w:tr w:rsidR="00E472C2" w:rsidRPr="00E472C2" w:rsidTr="00C53AE3">
        <w:trPr>
          <w:trHeight w:val="33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27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ΜΟΝΑΔΑΣ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9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ΜΠΑΤΑΡΙΑ ΑΥΤΟΚΙΝΗΤΟΥ 140ΑΗ ΔΕΞΙΑ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9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ΜΠΑΤΑΡΙΑ ΑΥΤΟΚΙΝΗΤΟΥ 100ΑΗ ΔΕΞΙΑ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9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ΜΠΑΤΑΡΙΑ ΑΥΤΟΚΙΝΗΤΟΥ 82ΑΗ ΔΕΞΙΑ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9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ΜΠΑΤΑΡΙΑ ΑΥΤΟΚΙΝΗΤΟΥ 62AH  ΔΕΞΙΑ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19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ΜΠΑΤΑΡΙΑ ΑΥΤΟΚΙΝΗΤΟΥ 74ΑΗ ΔΕΞΙΑ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222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ΜΠΑΤΑΡΙΑ ΑΥΤΟΚΙΝΗΤΟΥ 74ΑΗ ΑΡΙΣΤΕΡΗ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1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ΜΠΑΤΑΡΙΑ ΦΕΡΚΗΤΩΝ DAF ΑΠΟΡΡΙΜΜΑΤΟΦΟΡΟ 125ΑΗ ΕΙΔΙΚΟΥ ΤΥΠΟΥ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253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ΜΠΑΤΑΡΙΑ ΦΕΡΚΗΣΩΝ JCB ΤΣΑΠΑ  125ΑΗ ΕΙΔΙΚΟΥ ΤΥΠΟΥ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4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ΦΠΑ 17%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3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4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</w:tbl>
    <w:p w:rsidR="00E472C2" w:rsidRPr="00E472C2" w:rsidRDefault="00E472C2" w:rsidP="00E472C2">
      <w:r w:rsidRPr="00E472C2">
        <w:t xml:space="preserve">Ο ΠΡΟΣΦΕΡΩΝ </w:t>
      </w: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t xml:space="preserve">                    </w:t>
      </w:r>
    </w:p>
    <w:p w:rsidR="00E472C2" w:rsidRPr="00E472C2" w:rsidRDefault="00E472C2" w:rsidP="00E472C2">
      <w:r w:rsidRPr="00E472C2">
        <w:t xml:space="preserve">                                                                   ΛΕΡΟΣ      /     /2021</w:t>
      </w:r>
    </w:p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pPr>
        <w:rPr>
          <w:highlight w:val="red"/>
        </w:rPr>
      </w:pPr>
    </w:p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E472C2" w:rsidRPr="00E472C2" w:rsidTr="00C53AE3">
        <w:trPr>
          <w:trHeight w:val="1694"/>
        </w:trPr>
        <w:tc>
          <w:tcPr>
            <w:tcW w:w="5230" w:type="dxa"/>
          </w:tcPr>
          <w:p w:rsidR="00E472C2" w:rsidRPr="00E472C2" w:rsidRDefault="00E472C2" w:rsidP="00E472C2">
            <w:r w:rsidRPr="00E472C2"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80060" cy="480060"/>
                  <wp:effectExtent l="19050" t="0" r="0" b="0"/>
                  <wp:docPr id="4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2C2" w:rsidRPr="00E472C2" w:rsidRDefault="00E472C2" w:rsidP="00E472C2">
            <w:r w:rsidRPr="00E472C2">
              <w:t>ΕΛΛΗΝΙΚΗ ΔΗΜΟΚΡΑΤΙΑ</w:t>
            </w:r>
          </w:p>
          <w:p w:rsidR="00E472C2" w:rsidRPr="00E472C2" w:rsidRDefault="00E472C2" w:rsidP="00E472C2">
            <w:r w:rsidRPr="00E472C2">
              <w:t>ΝΟΜΟΣ ΔΩΔΕΚΑΝΗΣΟΥ</w:t>
            </w:r>
          </w:p>
          <w:p w:rsidR="00E472C2" w:rsidRPr="00E472C2" w:rsidRDefault="00E472C2" w:rsidP="00E472C2">
            <w:r w:rsidRPr="00E472C2">
              <w:t>ΔΗΜΟΣ ΛΕΡΟΥ</w:t>
            </w:r>
          </w:p>
        </w:tc>
        <w:tc>
          <w:tcPr>
            <w:tcW w:w="4719" w:type="dxa"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>Επισκευή και Συντήρηση οχημάτων και μηχανημάτων έργου του Δήμου Λέρου»</w:t>
            </w:r>
          </w:p>
        </w:tc>
      </w:tr>
    </w:tbl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pPr>
        <w:rPr>
          <w:highlight w:val="red"/>
        </w:rPr>
      </w:pPr>
    </w:p>
    <w:p w:rsidR="00E472C2" w:rsidRPr="00E472C2" w:rsidRDefault="00E472C2" w:rsidP="00E472C2">
      <w:r w:rsidRPr="00E472C2">
        <w:rPr>
          <w:highlight w:val="red"/>
        </w:rPr>
        <w:t>ΟΜΑΔΑ 4</w:t>
      </w:r>
    </w:p>
    <w:tbl>
      <w:tblPr>
        <w:tblW w:w="8658" w:type="dxa"/>
        <w:tblInd w:w="99" w:type="dxa"/>
        <w:tblLook w:val="04A0"/>
      </w:tblPr>
      <w:tblGrid>
        <w:gridCol w:w="556"/>
        <w:gridCol w:w="2740"/>
        <w:gridCol w:w="3002"/>
        <w:gridCol w:w="1209"/>
        <w:gridCol w:w="1172"/>
        <w:gridCol w:w="984"/>
      </w:tblGrid>
      <w:tr w:rsidR="00E472C2" w:rsidRPr="00E472C2" w:rsidTr="00C53AE3">
        <w:trPr>
          <w:trHeight w:val="330"/>
        </w:trPr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Ζ.  ΠΡΟΜΗΘΕΙΑ ΦΙΛΤΡΩΝ</w:t>
            </w:r>
          </w:p>
          <w:p w:rsidR="00E472C2" w:rsidRPr="00E472C2" w:rsidRDefault="00E472C2" w:rsidP="00E472C2">
            <w:r w:rsidRPr="00E472C2">
              <w:t>ΚΑ 30.6671.0003</w:t>
            </w:r>
          </w:p>
        </w:tc>
      </w:tr>
      <w:tr w:rsidR="00E472C2" w:rsidRPr="00E472C2" w:rsidTr="00C53AE3">
        <w:trPr>
          <w:trHeight w:val="1905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ΤΥΠΟΣ ΑΥΤΟΚΙΝΗΤΟΥ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ΜΟΝΑΔΑ ΜΕΤΡΗΣΗΣ ΤΕΜΑΧΙΑ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ΤΙΜΗ ΜΟΝΑΔΑΣ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253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NISSAN M20N ΚΛΟΥΒΑ KHH5651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REVAULT MAHLE LX 933/2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Β) ΦΙΛΤΡΑ ΛΑΔΙΟΥ ALCO SP 1321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53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CIFT FILTERS 24.026.01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86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90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NISSAΝ ΑΠΟΡΡΙΜΜΑΤΟΦΟΡΟ ΚΗΥ 5791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MANN C15 165/7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53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SQF-962900(16403-7F 401)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HYUNDAI ACCENT ΕΠΙΒΑΤΙΚΟ ΚΗΗ7743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Α) ΦΙΛΤΡΟ ΛΑΔΙΟΥ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Β) ΦΙΛΤΡΟ ΑΕΡΑ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Γ) ΦΙΛΤΡΟ ΚΑΜΠΙΝΑΣ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9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TOYOTA YARIS ΕΠΙΒΑΤΙΚΟ ΚΗΥ 9311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9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 ΦΙΛΤΡΟ ΛΑΔΙΟΥ ΤΟΚΙΟ FL 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CITROEN BERLINGO ΚΛΟΥΒΑ ΚΗΗ 5675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ΛΑΔΙΟΥ BOSCH P 3355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6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ΜΟΤΕΡ ΠΙΕΣΤΙΚΟΥ ΠΥΡΟΣΒΕΣΤΙΚΟΥMITSUBISHI L-200    KHH 5650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Α)ΦΙΛΤΡΑ ΛΑΔΙΟΥ ΜΑΝΝ W 68/3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ΗΜΙΦΟΡΤΗΓΟ MITSUBISHI L-200    KHH 5798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MITSUBISHI AIR MR 239466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53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 ΦΙΛΤΡΟ ΛΑΔΙΟΥ Asbika Art 10-05-5O5(MD 069782)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85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Asbika Art 30-05-502 ή 1456-23-570A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ΗΜΙΦΟΡΤΗΓΟ ΠΥΡΟΣΒΕΣΤΙΚΟ NISSAN ΜΕ 120267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P.0106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 ΦΙΛΤΡΟ ΛΑΔΙΟΥ FORD LOSA L9696(4286051)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COMLINE CNS 13003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6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NISSAN KABSTAR ΚΑΛΑΘΟΦΟΡΟ ME 120286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NISSAN 16546 MA 70C MADE IN SPAIN 1009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9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 ΦΙΛΤΡΟ ΛΑΔΙΟΥ ALCO SP 936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85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PART NO IFG-3199-16400-ES60A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90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ΗΜΙΦΟΡΤΗΓΟ FORD RANGER KHH5672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MANN C25128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90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 ΦΙΛΤΡΟ ΛΑΔΙΟΥ  ΜΑΝΝ W940-25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Asbika 30-05-502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RAM ΦΟΡΤΩΤΑΚΙ ΜΕ105233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ΦΙΛΤΡΟ ΑΕΡΟΣ ΜΙΚΡΟ ΕΣΩΤΕΡΙΚΟ P77-5298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6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Β)ΦΙΛΤΡΟ ΑΕΡΟΣ ΜΕΓΑΛΟ  ΕΞΩΤΕΡΙΚΟ P77-2578 ή SCT SB 3001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59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ΛΑΔΙΟΥ  UNION C430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53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Δ) ΦΙΛΤΡΟ ΠΕΤΡΕΛΑΙΟΥ FUEL FILTERS 119802-55800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79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MITSUBISHI CANTER ΦΟΡΤΗΓΟ ΑΝΑΤΡΕΠΟΜΕΝΟ ΚΗΥ9340 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 xml:space="preserve">Α) ΦΙΛΤΡΟ ΑΕΡΟΣ PENTIUS ME019246 ή SCT GERMANY  SB 3188 ή SH232290 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222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Β) ΦΙΛΤΡΟ ΠΕΤΡΕΛΑΙΟΥ CLEAN FILTERS DN 301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6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 ΦΙΛΤΡΟ ΠΕΤΡΕΛΑΙΟΥ ΤΟΚΙΟ ALTEY ME006066 ή FUELL FC 1206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64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ΜΗΧΑΝΗΜΑ ΕΡΓΟΥ ΤΣΑΠΑ JCB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ΣΕΤ  ΦΙΛΤΡΑ ΑΕΡΟΣ (ΑΦΟΡΑ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Β)ΦΙΛΤΡΑ ΛΑΔΙΟΥ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Γ)ΣΕΤ ΦΙΛΤΡΑ ΠΕΤΡΕΛΑΙΟΥ(ΑΦΟΡΑ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6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MERCEDES ΑΠΟΡΡΙΜΜΑΤΟΦΟΡΟ ΚΗΥ1137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ΣΕΤ  ΦΙΛΤΡΑ ΑΕΡΟΣ ( 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Β)ΦΙΛΤΡΑ ΛΑΔΙΟΥ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Γ)ΣΕΤ ΦΙΛΤΡΑ ΠΕΤΡΕΛΑΙΟΥ( 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75"/>
        </w:trPr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Δ) ΦΙΛΤΡΟ ΞΗΡΑΝΤΗΡΑ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16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 xml:space="preserve">DAF ΑΝΑΚΥΚΛΩΣΗΣ ΑΠΟΡΡΙΜΜΑΤΟΦΟΡΟ  ΚΗΗ5661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ΣΕΤ  ΦΙΛΤΡΑ ΑΕΡΟΣ ( 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Β)ΦΙΛΤΡΑ ΛΑΔΙΟΥ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Γ)ΣΕΤ ΦΙΛΤΡΑ ΠΕΤΡΕΛΑΙΟΥ( 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7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Δ) ΦΙΛΤΡΟ ΞΗΡΑΝΤΗΡΑ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ΦΟΡΤΗΓΟ ΑΝΑΤΡΕΠΟΜΕΝΟ ΜΕ ΓΕΡΑΝΟ FORD CARCO KHI5797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Α) ΣΕΤ  ΦΙΛΤΡΑ ΑΕΡΟΣ (ΑΦΟΡΑ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Β)ΦΙΛΤΡΑ ΛΑΔΙΟΥ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Γ)ΣΕΤ ΦΙΛΤΡΑ ΠΕΤΡΕΛΑΙΟΥ( 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1275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Δ) ΦΙΛΤΡΟ ΞΗΡΑΝΤΗΡΑ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48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FORD CARGO ΛΥΜΑΤΟΦΟΡΟ ΚΗΗ5659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Γ)ΣΕΤ ΦΙΛΤΡΑ ΠΕΤΡΕΛΑΙΟΥ( ΑΦΟΡΑ ΌΛΑ ΤΑ ΦΙΛΤΡΑ ΠΟΥ ΕΧΕΙ ΤΟ ΜΗΧΑΝΗΜΑ)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C2" w:rsidRPr="00E472C2" w:rsidRDefault="00E472C2" w:rsidP="00E472C2"/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C2" w:rsidRPr="00E472C2" w:rsidRDefault="00E472C2" w:rsidP="00E472C2"/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ΦΠΑ 17%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  <w:tr w:rsidR="00E472C2" w:rsidRPr="00E472C2" w:rsidTr="00C53AE3">
        <w:trPr>
          <w:trHeight w:val="33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72C2" w:rsidRPr="00E472C2" w:rsidRDefault="00E472C2" w:rsidP="00E472C2"/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 </w:t>
            </w:r>
          </w:p>
        </w:tc>
      </w:tr>
    </w:tbl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>
      <w:r w:rsidRPr="00E472C2">
        <w:t xml:space="preserve">Ο ΠΡΟΣΦΕΡΩΝ </w:t>
      </w: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t xml:space="preserve">                                                                                       ΛΕΡΟΣ      /     /2021</w:t>
      </w:r>
    </w:p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/>
    <w:tbl>
      <w:tblPr>
        <w:tblpPr w:leftFromText="180" w:rightFromText="180" w:vertAnchor="text" w:horzAnchor="margin" w:tblpY="-170"/>
        <w:tblW w:w="9949" w:type="dxa"/>
        <w:tblLayout w:type="fixed"/>
        <w:tblLook w:val="01E0"/>
      </w:tblPr>
      <w:tblGrid>
        <w:gridCol w:w="5230"/>
        <w:gridCol w:w="4719"/>
      </w:tblGrid>
      <w:tr w:rsidR="00E472C2" w:rsidRPr="00E472C2" w:rsidTr="00C53AE3">
        <w:trPr>
          <w:trHeight w:val="1694"/>
        </w:trPr>
        <w:tc>
          <w:tcPr>
            <w:tcW w:w="5230" w:type="dxa"/>
          </w:tcPr>
          <w:p w:rsidR="00E472C2" w:rsidRPr="00E472C2" w:rsidRDefault="00E472C2" w:rsidP="00E472C2">
            <w:r w:rsidRPr="00E472C2"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80060" cy="480060"/>
                  <wp:effectExtent l="19050" t="0" r="0" b="0"/>
                  <wp:docPr id="5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72C2" w:rsidRPr="00E472C2" w:rsidRDefault="00E472C2" w:rsidP="00E472C2">
            <w:r w:rsidRPr="00E472C2">
              <w:t>ΕΛΛΗΝΙΚΗ ΔΗΜΟΚΡΑΤΙΑ</w:t>
            </w:r>
          </w:p>
          <w:p w:rsidR="00E472C2" w:rsidRPr="00E472C2" w:rsidRDefault="00E472C2" w:rsidP="00E472C2">
            <w:r w:rsidRPr="00E472C2">
              <w:t>ΝΟΜΟΣ ΔΩΔΕΚΑΝΗΣΟΥ</w:t>
            </w:r>
          </w:p>
          <w:p w:rsidR="00E472C2" w:rsidRPr="00E472C2" w:rsidRDefault="00E472C2" w:rsidP="00E472C2">
            <w:r w:rsidRPr="00E472C2">
              <w:t>ΔΗΜΟΣ ΛΕΡΟΥ</w:t>
            </w:r>
          </w:p>
        </w:tc>
        <w:tc>
          <w:tcPr>
            <w:tcW w:w="4719" w:type="dxa"/>
          </w:tcPr>
          <w:p w:rsidR="00E472C2" w:rsidRPr="00E472C2" w:rsidRDefault="00E472C2" w:rsidP="00E472C2"/>
          <w:p w:rsidR="00E472C2" w:rsidRPr="00E472C2" w:rsidRDefault="00E472C2" w:rsidP="00E472C2"/>
          <w:p w:rsidR="00E472C2" w:rsidRPr="00E472C2" w:rsidRDefault="00E472C2" w:rsidP="00E472C2">
            <w:r w:rsidRPr="00E472C2">
              <w:t>Επισκευή και Συντήρηση οχημάτων και μηχανημάτων έργου του Δήμου Λέρου»</w:t>
            </w:r>
          </w:p>
        </w:tc>
      </w:tr>
    </w:tbl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>
      <w:r w:rsidRPr="00E472C2">
        <w:rPr>
          <w:highlight w:val="red"/>
        </w:rPr>
        <w:t>ΟΜΑΔΑ 5</w:t>
      </w:r>
    </w:p>
    <w:p w:rsidR="00E472C2" w:rsidRPr="00E472C2" w:rsidRDefault="00E472C2" w:rsidP="00E472C2">
      <w:r w:rsidRPr="00E472C2">
        <w:t>ΕΠΙΣΚΕΥΗ ΕΛΑΣΤΙΚΩΝ ΤΡΟΧΟΦΟΡΩΝ</w:t>
      </w:r>
    </w:p>
    <w:p w:rsidR="00E472C2" w:rsidRPr="00E472C2" w:rsidRDefault="00E472C2" w:rsidP="00E472C2">
      <w:r w:rsidRPr="00E472C2">
        <w:t>ΚΑ 30.6263.0001</w:t>
      </w:r>
    </w:p>
    <w:tbl>
      <w:tblPr>
        <w:tblW w:w="9039" w:type="dxa"/>
        <w:tblInd w:w="-318" w:type="dxa"/>
        <w:tblLook w:val="04A0"/>
      </w:tblPr>
      <w:tblGrid>
        <w:gridCol w:w="2284"/>
        <w:gridCol w:w="2180"/>
        <w:gridCol w:w="574"/>
        <w:gridCol w:w="672"/>
        <w:gridCol w:w="335"/>
        <w:gridCol w:w="891"/>
        <w:gridCol w:w="1096"/>
        <w:gridCol w:w="1007"/>
      </w:tblGrid>
      <w:tr w:rsidR="00E472C2" w:rsidRPr="00E472C2" w:rsidTr="00C53AE3">
        <w:trPr>
          <w:trHeight w:val="509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Α/Α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ΕΙΔΟΣ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ΠΟΣΟΤΗΤΑ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ΜΟΝΑΔΑ ΜΕΤΡΗΣΗΣ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>
            <w:r w:rsidRPr="00E472C2">
              <w:t>ΤΙΜΗ ΕΡΓΑΣΙΑΣ ΑΝΑ ΜΟΝΑΔΑ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ΣΥΝΟΛΟ</w:t>
            </w:r>
          </w:p>
        </w:tc>
      </w:tr>
      <w:tr w:rsidR="00E472C2" w:rsidRPr="00E472C2" w:rsidTr="00C53AE3">
        <w:trPr>
          <w:trHeight w:val="9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4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ΕΣΩΤΕΡΙΚΟ ΜΠΑΛΩΜΑ (ΜΑΝΣΟΝ)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30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ΕΞΩΤΕΡΙΚΟ ΜΠΑΛΩΜΑ (ΠΥΡΟΣ )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100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>
            <w:r w:rsidRPr="00E472C2">
              <w:t>ΤΕΜ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2C2" w:rsidRPr="00E472C2" w:rsidRDefault="00E472C2" w:rsidP="00E472C2"/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3"/>
          <w:wAfter w:w="2994" w:type="dxa"/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 xml:space="preserve"> 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 xml:space="preserve">ΣΥΝΟΛΟ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3"/>
          <w:wAfter w:w="2994" w:type="dxa"/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>
            <w:r w:rsidRPr="00E472C2">
              <w:t>Φ.Π.Α. 17%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  <w:tr w:rsidR="00E472C2" w:rsidRPr="00E472C2" w:rsidTr="00C53AE3">
        <w:trPr>
          <w:gridAfter w:val="3"/>
          <w:wAfter w:w="2994" w:type="dxa"/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2C2" w:rsidRPr="00E472C2" w:rsidRDefault="00E472C2" w:rsidP="00E472C2">
            <w:r w:rsidRPr="00E472C2">
              <w:t> 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2C2" w:rsidRPr="00E472C2" w:rsidRDefault="00E472C2" w:rsidP="00E472C2">
            <w:r w:rsidRPr="00E472C2">
              <w:t>ΓΕΝΙΚΟ ΣΥΝΟΛΟ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2C2" w:rsidRPr="00E472C2" w:rsidRDefault="00E472C2" w:rsidP="00E472C2"/>
        </w:tc>
      </w:tr>
    </w:tbl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t xml:space="preserve">                                                                                                                  Ο ΠΡΟΣΦΕΡΩΝ </w:t>
      </w: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pPr>
        <w:rPr>
          <w:highlight w:val="yellow"/>
        </w:rPr>
      </w:pPr>
    </w:p>
    <w:p w:rsidR="00E472C2" w:rsidRPr="00E472C2" w:rsidRDefault="00E472C2" w:rsidP="00E472C2">
      <w:r w:rsidRPr="00E472C2">
        <w:t xml:space="preserve">                                                                                       ΛΕΡΟΣ      /     /2021</w:t>
      </w:r>
    </w:p>
    <w:p w:rsidR="00E472C2" w:rsidRPr="00E472C2" w:rsidRDefault="00E472C2" w:rsidP="00E472C2"/>
    <w:p w:rsidR="00E472C2" w:rsidRPr="00E472C2" w:rsidRDefault="00E472C2" w:rsidP="00E472C2"/>
    <w:p w:rsidR="00E472C2" w:rsidRPr="00E472C2" w:rsidRDefault="00E472C2" w:rsidP="00E472C2">
      <w:r w:rsidRPr="00E472C2">
        <w:t xml:space="preserve">                                                                                    </w:t>
      </w:r>
    </w:p>
    <w:p w:rsidR="00984337" w:rsidRDefault="00984337"/>
    <w:sectPr w:rsidR="00984337" w:rsidSect="00801760">
      <w:footerReference w:type="default" r:id="rId5"/>
      <w:pgSz w:w="11906" w:h="16838"/>
      <w:pgMar w:top="1134" w:right="1134" w:bottom="851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AB2" w:rsidRPr="00E472C2" w:rsidRDefault="00E472C2" w:rsidP="00E472C2"/>
  <w:p w:rsidR="00302AB2" w:rsidRPr="00E472C2" w:rsidRDefault="00E472C2" w:rsidP="00E472C2">
    <w:r w:rsidRPr="00E472C2">
      <w:t xml:space="preserve">Σελίδα </w:t>
    </w:r>
    <w:r w:rsidRPr="00E472C2">
      <w:fldChar w:fldCharType="begin"/>
    </w:r>
    <w:r w:rsidRPr="00E472C2">
      <w:instrText xml:space="preserve"> PAGE </w:instrText>
    </w:r>
    <w:r w:rsidRPr="00E472C2">
      <w:fldChar w:fldCharType="separate"/>
    </w:r>
    <w:r>
      <w:rPr>
        <w:noProof/>
      </w:rPr>
      <w:t>37</w:t>
    </w:r>
    <w:r w:rsidRPr="00E472C2"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savePreviewPicture/>
  <w:compat/>
  <w:rsids>
    <w:rsidRoot w:val="00E472C2"/>
    <w:rsid w:val="00034BB4"/>
    <w:rsid w:val="00046FAE"/>
    <w:rsid w:val="00074C3A"/>
    <w:rsid w:val="000D42EE"/>
    <w:rsid w:val="00102326"/>
    <w:rsid w:val="00122D59"/>
    <w:rsid w:val="00145511"/>
    <w:rsid w:val="00166CE9"/>
    <w:rsid w:val="0016743C"/>
    <w:rsid w:val="00167F1F"/>
    <w:rsid w:val="00175A6A"/>
    <w:rsid w:val="001857FA"/>
    <w:rsid w:val="00195BFE"/>
    <w:rsid w:val="00212F8A"/>
    <w:rsid w:val="002348F4"/>
    <w:rsid w:val="0025326D"/>
    <w:rsid w:val="002904A6"/>
    <w:rsid w:val="002B4F26"/>
    <w:rsid w:val="002C1FFE"/>
    <w:rsid w:val="00302F81"/>
    <w:rsid w:val="00370DFB"/>
    <w:rsid w:val="003B5145"/>
    <w:rsid w:val="0041305B"/>
    <w:rsid w:val="004807A9"/>
    <w:rsid w:val="0048763D"/>
    <w:rsid w:val="004D5946"/>
    <w:rsid w:val="00563B2F"/>
    <w:rsid w:val="00581C20"/>
    <w:rsid w:val="00582134"/>
    <w:rsid w:val="00585E1F"/>
    <w:rsid w:val="005875AD"/>
    <w:rsid w:val="00596573"/>
    <w:rsid w:val="005B2A43"/>
    <w:rsid w:val="00606F74"/>
    <w:rsid w:val="00611B0C"/>
    <w:rsid w:val="0061521B"/>
    <w:rsid w:val="00627097"/>
    <w:rsid w:val="00641DDD"/>
    <w:rsid w:val="00680F55"/>
    <w:rsid w:val="00691E76"/>
    <w:rsid w:val="006B219D"/>
    <w:rsid w:val="006B55FF"/>
    <w:rsid w:val="006B5801"/>
    <w:rsid w:val="00731E85"/>
    <w:rsid w:val="00747C7A"/>
    <w:rsid w:val="00757B9F"/>
    <w:rsid w:val="00793CA2"/>
    <w:rsid w:val="007B32AA"/>
    <w:rsid w:val="00807555"/>
    <w:rsid w:val="0082586D"/>
    <w:rsid w:val="00862C53"/>
    <w:rsid w:val="00880F1C"/>
    <w:rsid w:val="00883353"/>
    <w:rsid w:val="008A69D6"/>
    <w:rsid w:val="008E74C2"/>
    <w:rsid w:val="00981F41"/>
    <w:rsid w:val="00984337"/>
    <w:rsid w:val="009C4FC9"/>
    <w:rsid w:val="00A50207"/>
    <w:rsid w:val="00A56390"/>
    <w:rsid w:val="00A83AE2"/>
    <w:rsid w:val="00AA1011"/>
    <w:rsid w:val="00AD1084"/>
    <w:rsid w:val="00AF2ACA"/>
    <w:rsid w:val="00B9737D"/>
    <w:rsid w:val="00BE4015"/>
    <w:rsid w:val="00BF145A"/>
    <w:rsid w:val="00C20DC1"/>
    <w:rsid w:val="00C27F6B"/>
    <w:rsid w:val="00CB0821"/>
    <w:rsid w:val="00CF45DC"/>
    <w:rsid w:val="00D07A13"/>
    <w:rsid w:val="00D4282F"/>
    <w:rsid w:val="00D83446"/>
    <w:rsid w:val="00D96682"/>
    <w:rsid w:val="00D9768B"/>
    <w:rsid w:val="00E07EBA"/>
    <w:rsid w:val="00E30386"/>
    <w:rsid w:val="00E472C2"/>
    <w:rsid w:val="00E51B60"/>
    <w:rsid w:val="00E812A6"/>
    <w:rsid w:val="00ED1CCC"/>
    <w:rsid w:val="00EE3744"/>
    <w:rsid w:val="00F05C92"/>
    <w:rsid w:val="00F17C93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7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3605</Words>
  <Characters>19470</Characters>
  <Application>Microsoft Office Word</Application>
  <DocSecurity>0</DocSecurity>
  <Lines>162</Lines>
  <Paragraphs>46</Paragraphs>
  <ScaleCrop>false</ScaleCrop>
  <Company/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 solutions</dc:creator>
  <cp:lastModifiedBy>TAG solutions</cp:lastModifiedBy>
  <cp:revision>1</cp:revision>
  <dcterms:created xsi:type="dcterms:W3CDTF">2021-09-07T09:50:00Z</dcterms:created>
  <dcterms:modified xsi:type="dcterms:W3CDTF">2021-09-07T09:51:00Z</dcterms:modified>
</cp:coreProperties>
</file>